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5E" w:rsidRPr="00F16A0E" w:rsidRDefault="009D170F">
      <w:pPr>
        <w:rPr>
          <w:rFonts w:ascii="Times New Roman" w:hAnsi="Times New Roman" w:cs="Times New Roman"/>
          <w:b/>
        </w:rPr>
      </w:pPr>
      <w:r w:rsidRPr="00F16A0E">
        <w:rPr>
          <w:rFonts w:ascii="Times New Roman" w:hAnsi="Times New Roman" w:cs="Times New Roman"/>
          <w:b/>
        </w:rPr>
        <w:t>DOM ZA ODRASLE OSOBE</w:t>
      </w:r>
    </w:p>
    <w:p w:rsidR="009D170F" w:rsidRPr="00F16A0E" w:rsidRDefault="009D170F">
      <w:pPr>
        <w:rPr>
          <w:rFonts w:ascii="Times New Roman" w:hAnsi="Times New Roman" w:cs="Times New Roman"/>
          <w:b/>
        </w:rPr>
      </w:pPr>
      <w:r w:rsidRPr="00F16A0E">
        <w:rPr>
          <w:rFonts w:ascii="Times New Roman" w:hAnsi="Times New Roman" w:cs="Times New Roman"/>
          <w:b/>
        </w:rPr>
        <w:t>JALŽABET</w:t>
      </w:r>
    </w:p>
    <w:p w:rsidR="000E43AE" w:rsidRPr="00F16A0E" w:rsidRDefault="000E43AE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RKP broj: 07624</w:t>
      </w:r>
    </w:p>
    <w:p w:rsidR="009D170F" w:rsidRPr="00F16A0E" w:rsidRDefault="009D170F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Matični broj: 3006441</w:t>
      </w:r>
    </w:p>
    <w:p w:rsidR="009D170F" w:rsidRPr="00F16A0E" w:rsidRDefault="009D170F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OIB: 40551161324</w:t>
      </w:r>
    </w:p>
    <w:p w:rsidR="000E43AE" w:rsidRPr="00F16A0E" w:rsidRDefault="000E43AE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Razina: 11</w:t>
      </w:r>
    </w:p>
    <w:p w:rsidR="009D170F" w:rsidRPr="00F16A0E" w:rsidRDefault="009D170F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Šifra djelatnosti:</w:t>
      </w:r>
      <w:r w:rsidR="000E43AE" w:rsidRPr="00F16A0E">
        <w:rPr>
          <w:rFonts w:ascii="Times New Roman" w:hAnsi="Times New Roman" w:cs="Times New Roman"/>
        </w:rPr>
        <w:t xml:space="preserve"> </w:t>
      </w:r>
      <w:r w:rsidRPr="00F16A0E">
        <w:rPr>
          <w:rFonts w:ascii="Times New Roman" w:hAnsi="Times New Roman" w:cs="Times New Roman"/>
        </w:rPr>
        <w:t>8730</w:t>
      </w:r>
    </w:p>
    <w:p w:rsidR="000E43AE" w:rsidRPr="00F16A0E" w:rsidRDefault="000E43AE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Razdjel: 102</w:t>
      </w:r>
    </w:p>
    <w:p w:rsidR="000E43AE" w:rsidRDefault="000E43AE" w:rsidP="000E43AE">
      <w:pPr>
        <w:spacing w:line="240" w:lineRule="auto"/>
        <w:rPr>
          <w:rFonts w:ascii="Times New Roman" w:hAnsi="Times New Roman" w:cs="Times New Roman"/>
        </w:rPr>
      </w:pPr>
      <w:r w:rsidRPr="00F16A0E">
        <w:rPr>
          <w:rFonts w:ascii="Times New Roman" w:hAnsi="Times New Roman" w:cs="Times New Roman"/>
        </w:rPr>
        <w:t>Šifra grada/</w:t>
      </w:r>
      <w:proofErr w:type="spellStart"/>
      <w:r w:rsidRPr="00F16A0E">
        <w:rPr>
          <w:rFonts w:ascii="Times New Roman" w:hAnsi="Times New Roman" w:cs="Times New Roman"/>
        </w:rPr>
        <w:t>opć</w:t>
      </w:r>
      <w:proofErr w:type="spellEnd"/>
      <w:r w:rsidRPr="00F16A0E">
        <w:rPr>
          <w:rFonts w:ascii="Times New Roman" w:hAnsi="Times New Roman" w:cs="Times New Roman"/>
        </w:rPr>
        <w:t>: 165</w:t>
      </w:r>
    </w:p>
    <w:p w:rsidR="00C270BC" w:rsidRPr="00F16A0E" w:rsidRDefault="00C270BC" w:rsidP="000E43AE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Ur.broj</w:t>
      </w:r>
      <w:proofErr w:type="spellEnd"/>
      <w:r>
        <w:rPr>
          <w:rFonts w:ascii="Times New Roman" w:hAnsi="Times New Roman" w:cs="Times New Roman"/>
        </w:rPr>
        <w:t xml:space="preserve">: </w:t>
      </w:r>
      <w:r w:rsidR="00795373">
        <w:rPr>
          <w:rFonts w:ascii="Times New Roman" w:hAnsi="Times New Roman" w:cs="Times New Roman"/>
        </w:rPr>
        <w:t>0119-1/18.</w:t>
      </w:r>
    </w:p>
    <w:p w:rsidR="009D170F" w:rsidRDefault="00795373" w:rsidP="000E43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Jalžabet</w:t>
      </w:r>
      <w:proofErr w:type="spellEnd"/>
      <w:r>
        <w:rPr>
          <w:rFonts w:ascii="Times New Roman" w:hAnsi="Times New Roman" w:cs="Times New Roman"/>
          <w:sz w:val="24"/>
          <w:szCs w:val="24"/>
        </w:rPr>
        <w:t>, 29.01.2018</w:t>
      </w:r>
      <w:bookmarkStart w:id="0" w:name="_GoBack"/>
      <w:bookmarkEnd w:id="0"/>
      <w:r w:rsidR="00C270BC" w:rsidRPr="00C270BC">
        <w:rPr>
          <w:rFonts w:ascii="Times New Roman" w:hAnsi="Times New Roman" w:cs="Times New Roman"/>
          <w:sz w:val="24"/>
          <w:szCs w:val="24"/>
        </w:rPr>
        <w:t>.</w:t>
      </w:r>
    </w:p>
    <w:p w:rsidR="009D170F" w:rsidRPr="00DF25EB" w:rsidRDefault="009D170F">
      <w:pPr>
        <w:rPr>
          <w:rFonts w:ascii="Times New Roman" w:hAnsi="Times New Roman" w:cs="Times New Roman"/>
          <w:sz w:val="24"/>
          <w:szCs w:val="24"/>
        </w:rPr>
      </w:pPr>
    </w:p>
    <w:p w:rsidR="009D170F" w:rsidRPr="00DF25EB" w:rsidRDefault="009D170F" w:rsidP="009D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EB">
        <w:rPr>
          <w:rFonts w:ascii="Times New Roman" w:hAnsi="Times New Roman" w:cs="Times New Roman"/>
          <w:b/>
          <w:sz w:val="24"/>
          <w:szCs w:val="24"/>
        </w:rPr>
        <w:t xml:space="preserve">BILJEŠKE </w:t>
      </w:r>
    </w:p>
    <w:p w:rsidR="009D170F" w:rsidRDefault="009D170F" w:rsidP="009D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5EB">
        <w:rPr>
          <w:rFonts w:ascii="Times New Roman" w:hAnsi="Times New Roman" w:cs="Times New Roman"/>
          <w:b/>
          <w:sz w:val="24"/>
          <w:szCs w:val="24"/>
        </w:rPr>
        <w:t>uz financijske iz</w:t>
      </w:r>
      <w:r w:rsidR="00F16A0E" w:rsidRPr="00DF25EB">
        <w:rPr>
          <w:rFonts w:ascii="Times New Roman" w:hAnsi="Times New Roman" w:cs="Times New Roman"/>
          <w:b/>
          <w:sz w:val="24"/>
          <w:szCs w:val="24"/>
        </w:rPr>
        <w:t>vještaje za razdoblje 01.01.2017. – 31.12.2017</w:t>
      </w:r>
      <w:r w:rsidRPr="00DF25EB">
        <w:rPr>
          <w:rFonts w:ascii="Times New Roman" w:hAnsi="Times New Roman" w:cs="Times New Roman"/>
          <w:b/>
          <w:sz w:val="24"/>
          <w:szCs w:val="24"/>
        </w:rPr>
        <w:t>.</w:t>
      </w:r>
    </w:p>
    <w:p w:rsidR="00E508B0" w:rsidRPr="00DF25EB" w:rsidRDefault="00E508B0" w:rsidP="009D1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428" w:rsidRDefault="00E508B0" w:rsidP="00E508B0">
      <w:pPr>
        <w:rPr>
          <w:rFonts w:ascii="Times New Roman" w:hAnsi="Times New Roman" w:cs="Times New Roman"/>
        </w:rPr>
      </w:pPr>
      <w:r w:rsidRPr="00E508B0">
        <w:rPr>
          <w:rFonts w:ascii="Times New Roman" w:hAnsi="Times New Roman" w:cs="Times New Roman"/>
        </w:rPr>
        <w:t xml:space="preserve">Dom za odrasle osobe </w:t>
      </w:r>
      <w:proofErr w:type="spellStart"/>
      <w:r w:rsidRPr="00E508B0">
        <w:rPr>
          <w:rFonts w:ascii="Times New Roman" w:hAnsi="Times New Roman" w:cs="Times New Roman"/>
        </w:rPr>
        <w:t>Jalžabet</w:t>
      </w:r>
      <w:proofErr w:type="spellEnd"/>
      <w:r w:rsidRPr="00E508B0">
        <w:rPr>
          <w:rFonts w:ascii="Times New Roman" w:hAnsi="Times New Roman" w:cs="Times New Roman"/>
        </w:rPr>
        <w:t xml:space="preserve"> je javna ustanova kojoj je osnovna djelatnost skrb o osobama s intelektualnim i mentalnim oštećenjem. Osnivač Doma je Republika Hrvatska te je pod nadležnosti Ministarstva </w:t>
      </w:r>
      <w:r>
        <w:rPr>
          <w:rFonts w:ascii="Times New Roman" w:hAnsi="Times New Roman" w:cs="Times New Roman"/>
        </w:rPr>
        <w:t>za demografiju, obitelj, mlade i socijalnu politiku.</w:t>
      </w:r>
    </w:p>
    <w:p w:rsidR="00E508B0" w:rsidRPr="00E508B0" w:rsidRDefault="00E508B0" w:rsidP="00E508B0">
      <w:pPr>
        <w:rPr>
          <w:rFonts w:ascii="Times New Roman" w:hAnsi="Times New Roman" w:cs="Times New Roman"/>
        </w:rPr>
      </w:pPr>
    </w:p>
    <w:p w:rsidR="00983428" w:rsidRDefault="00983428" w:rsidP="00983428">
      <w:pPr>
        <w:rPr>
          <w:rFonts w:ascii="Times New Roman" w:hAnsi="Times New Roman" w:cs="Times New Roman"/>
          <w:b/>
        </w:rPr>
      </w:pPr>
      <w:r w:rsidRPr="00DF25EB">
        <w:rPr>
          <w:rFonts w:ascii="Times New Roman" w:hAnsi="Times New Roman" w:cs="Times New Roman"/>
          <w:b/>
        </w:rPr>
        <w:t>Bilješke uz Obrazac PR</w:t>
      </w:r>
      <w:r w:rsidR="00E508B0">
        <w:rPr>
          <w:rFonts w:ascii="Times New Roman" w:hAnsi="Times New Roman" w:cs="Times New Roman"/>
          <w:b/>
        </w:rPr>
        <w:t>-</w:t>
      </w:r>
      <w:r w:rsidRPr="00DF25EB">
        <w:rPr>
          <w:rFonts w:ascii="Times New Roman" w:hAnsi="Times New Roman" w:cs="Times New Roman"/>
          <w:b/>
        </w:rPr>
        <w:t>RAS</w:t>
      </w:r>
    </w:p>
    <w:p w:rsidR="00E508B0" w:rsidRDefault="00E508B0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prihodi poslovanja iznose 7.526.801kn što je za 271.602 manje nego u 2016. godini.</w:t>
      </w:r>
    </w:p>
    <w:p w:rsidR="00FD4E73" w:rsidRDefault="00FD4E73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Prihodi se sastoje od prihoda za </w:t>
      </w:r>
      <w:proofErr w:type="spellStart"/>
      <w:r>
        <w:rPr>
          <w:rFonts w:ascii="Times New Roman" w:hAnsi="Times New Roman" w:cs="Times New Roman"/>
        </w:rPr>
        <w:t>opskrbnine</w:t>
      </w:r>
      <w:proofErr w:type="spellEnd"/>
      <w:r>
        <w:rPr>
          <w:rFonts w:ascii="Times New Roman" w:hAnsi="Times New Roman" w:cs="Times New Roman"/>
        </w:rPr>
        <w:t xml:space="preserve"> i participaciju smještaja u iznosu od 1.</w:t>
      </w:r>
      <w:r w:rsidR="001A3C17">
        <w:rPr>
          <w:rFonts w:ascii="Times New Roman" w:hAnsi="Times New Roman" w:cs="Times New Roman"/>
        </w:rPr>
        <w:t xml:space="preserve">508.393, ostali prihodi za posebne namjene 128.715, </w:t>
      </w:r>
      <w:r>
        <w:rPr>
          <w:rFonts w:ascii="Times New Roman" w:hAnsi="Times New Roman" w:cs="Times New Roman"/>
        </w:rPr>
        <w:t xml:space="preserve">prihoda od pruženih usluga </w:t>
      </w:r>
      <w:r w:rsidR="001A3C17">
        <w:rPr>
          <w:rFonts w:ascii="Times New Roman" w:hAnsi="Times New Roman" w:cs="Times New Roman"/>
        </w:rPr>
        <w:t>9.480kn, tekućih donacija 7.383, te prihoda iz nadležnog proračuna u iznosu 5.872.830kn.</w:t>
      </w:r>
    </w:p>
    <w:p w:rsidR="00E508B0" w:rsidRDefault="00E508B0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AOP 126 je za 85% veći u odnosu na prethodno izvještajno razdoblje, a odnosi se na </w:t>
      </w:r>
      <w:r w:rsidR="00A724DB">
        <w:rPr>
          <w:rFonts w:ascii="Times New Roman" w:hAnsi="Times New Roman" w:cs="Times New Roman"/>
        </w:rPr>
        <w:t xml:space="preserve">vlastite prihode od najma prostora od </w:t>
      </w:r>
      <w:proofErr w:type="spellStart"/>
      <w:r w:rsidR="00A724DB">
        <w:rPr>
          <w:rFonts w:ascii="Times New Roman" w:hAnsi="Times New Roman" w:cs="Times New Roman"/>
        </w:rPr>
        <w:t>samoposlužnih</w:t>
      </w:r>
      <w:proofErr w:type="spellEnd"/>
      <w:r w:rsidR="00A724DB">
        <w:rPr>
          <w:rFonts w:ascii="Times New Roman" w:hAnsi="Times New Roman" w:cs="Times New Roman"/>
        </w:rPr>
        <w:t xml:space="preserve"> aparata za tople i hladne napitke. U prethodnom izvještajnom razdoblju  jedan je aparat postav</w:t>
      </w:r>
      <w:r w:rsidR="00FE4C93">
        <w:rPr>
          <w:rFonts w:ascii="Times New Roman" w:hAnsi="Times New Roman" w:cs="Times New Roman"/>
        </w:rPr>
        <w:t>ljen tokom godine, a najam za d</w:t>
      </w:r>
      <w:r w:rsidR="00A724DB">
        <w:rPr>
          <w:rFonts w:ascii="Times New Roman" w:hAnsi="Times New Roman" w:cs="Times New Roman"/>
        </w:rPr>
        <w:t>rugi se nije plaćao. U ovom i</w:t>
      </w:r>
      <w:r w:rsidR="00FE4C93">
        <w:rPr>
          <w:rFonts w:ascii="Times New Roman" w:hAnsi="Times New Roman" w:cs="Times New Roman"/>
        </w:rPr>
        <w:t>zvještajnom razdoblju ostvareni s</w:t>
      </w:r>
      <w:r w:rsidR="00A724DB">
        <w:rPr>
          <w:rFonts w:ascii="Times New Roman" w:hAnsi="Times New Roman" w:cs="Times New Roman"/>
        </w:rPr>
        <w:t>u prihodi od oba aparata.</w:t>
      </w:r>
    </w:p>
    <w:p w:rsidR="00A724DB" w:rsidRDefault="00A724DB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128 Tekuće donacije od fizičkih i pravnih osoba koje smo primili u ovom izvještajnom razdoblju veće su za 32% nego u prethodnom razdoblju.</w:t>
      </w:r>
    </w:p>
    <w:p w:rsidR="00FD4E73" w:rsidRDefault="00FD4E73" w:rsidP="00983428">
      <w:pPr>
        <w:rPr>
          <w:rFonts w:ascii="Times New Roman" w:hAnsi="Times New Roman" w:cs="Times New Roman"/>
        </w:rPr>
      </w:pPr>
    </w:p>
    <w:p w:rsidR="00FD4E73" w:rsidRDefault="00FD4E73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rashodi poslovanja iznose 7.521.860kn što je za 273.073kn manje nego u 2016. godini.</w:t>
      </w:r>
    </w:p>
    <w:p w:rsidR="00FE4C93" w:rsidRDefault="00FE4C93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Rashodi poslovanja sastoje se od rashoda za zaposlene u iznosu od 4.434.730kn, te materijalnih </w:t>
      </w:r>
      <w:r w:rsidR="00A571BE">
        <w:rPr>
          <w:rFonts w:ascii="Times New Roman" w:hAnsi="Times New Roman" w:cs="Times New Roman"/>
        </w:rPr>
        <w:t xml:space="preserve">rashoda u iznosu od 2.773.779kn, financijski rashoda 4.000kn, ostale naknade građanima i kućanstvima (džeparac korisnicima) 125.380kn, te dane pomoći proračunu 106.069 (ostvareno od </w:t>
      </w:r>
      <w:proofErr w:type="spellStart"/>
      <w:r w:rsidR="00A571BE">
        <w:rPr>
          <w:rFonts w:ascii="Times New Roman" w:hAnsi="Times New Roman" w:cs="Times New Roman"/>
        </w:rPr>
        <w:t>opskrbnina</w:t>
      </w:r>
      <w:proofErr w:type="spellEnd"/>
      <w:r w:rsidR="00A571BE">
        <w:rPr>
          <w:rFonts w:ascii="Times New Roman" w:hAnsi="Times New Roman" w:cs="Times New Roman"/>
        </w:rPr>
        <w:t xml:space="preserve"> i participacija), te rashoda za dodatna ulaganja u iznosu od 77.902kn.</w:t>
      </w:r>
    </w:p>
    <w:p w:rsidR="00A724DB" w:rsidRDefault="00A724DB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AOP 161 Ukupne naknade troškova zaposlenima veće su za 50% u odnosu na izvještajno razdoblje prethodne godine. Ministarstvo nam je</w:t>
      </w:r>
      <w:r w:rsidR="00FD4E73">
        <w:rPr>
          <w:rFonts w:ascii="Times New Roman" w:hAnsi="Times New Roman" w:cs="Times New Roman"/>
        </w:rPr>
        <w:t xml:space="preserve"> u</w:t>
      </w:r>
      <w:r>
        <w:rPr>
          <w:rFonts w:ascii="Times New Roman" w:hAnsi="Times New Roman" w:cs="Times New Roman"/>
        </w:rPr>
        <w:t xml:space="preserve"> </w:t>
      </w:r>
      <w:r w:rsidRPr="00A724DB">
        <w:rPr>
          <w:rFonts w:ascii="Times New Roman" w:hAnsi="Times New Roman" w:cs="Times New Roman"/>
        </w:rPr>
        <w:t>prethodnom izvještajnom razd</w:t>
      </w:r>
      <w:r>
        <w:rPr>
          <w:rFonts w:ascii="Times New Roman" w:hAnsi="Times New Roman" w:cs="Times New Roman"/>
        </w:rPr>
        <w:t>oblju planirana sredstva u financij</w:t>
      </w:r>
      <w:r w:rsidR="00FD4E7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kom planu </w:t>
      </w:r>
      <w:r w:rsidR="00FD4E73">
        <w:rPr>
          <w:rFonts w:ascii="Times New Roman" w:hAnsi="Times New Roman" w:cs="Times New Roman"/>
        </w:rPr>
        <w:t>za navedene pozicije skinulo, a u ovom nam je</w:t>
      </w:r>
      <w:r>
        <w:rPr>
          <w:rFonts w:ascii="Times New Roman" w:hAnsi="Times New Roman" w:cs="Times New Roman"/>
        </w:rPr>
        <w:t xml:space="preserve"> odobrilo </w:t>
      </w:r>
      <w:r w:rsidR="00FD4E73">
        <w:rPr>
          <w:rFonts w:ascii="Times New Roman" w:hAnsi="Times New Roman" w:cs="Times New Roman"/>
        </w:rPr>
        <w:t xml:space="preserve">iznos planiranih </w:t>
      </w:r>
      <w:r>
        <w:rPr>
          <w:rFonts w:ascii="Times New Roman" w:hAnsi="Times New Roman" w:cs="Times New Roman"/>
        </w:rPr>
        <w:t>sredstva za službena putovanja i stručno usav</w:t>
      </w:r>
      <w:r w:rsidR="00FD4E73">
        <w:rPr>
          <w:rFonts w:ascii="Times New Roman" w:hAnsi="Times New Roman" w:cs="Times New Roman"/>
        </w:rPr>
        <w:t>rša</w:t>
      </w:r>
      <w:r>
        <w:rPr>
          <w:rFonts w:ascii="Times New Roman" w:hAnsi="Times New Roman" w:cs="Times New Roman"/>
        </w:rPr>
        <w:t>vanje zaposlenika</w:t>
      </w:r>
      <w:r w:rsidR="00A571BE">
        <w:rPr>
          <w:rFonts w:ascii="Times New Roman" w:hAnsi="Times New Roman" w:cs="Times New Roman"/>
        </w:rPr>
        <w:t>, pa su ta sredstva i utrošena.</w:t>
      </w:r>
    </w:p>
    <w:p w:rsidR="00FD4E73" w:rsidRDefault="00FD4E73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AOP 170 </w:t>
      </w:r>
      <w:r w:rsidR="00E82E2A">
        <w:rPr>
          <w:rFonts w:ascii="Times New Roman" w:hAnsi="Times New Roman" w:cs="Times New Roman"/>
        </w:rPr>
        <w:t>je veći s obzirom na prethodno razdoblje je je u Ustanovi izbio požar i rađeni su popravci za privremeno saniranje nastale štete.</w:t>
      </w:r>
    </w:p>
    <w:p w:rsidR="00E82E2A" w:rsidRDefault="00E82E2A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AOP 171 je veći jer su nabavljene stolice za restoran, uredske stolice, plahte, baktericidna lampa, projektor i platno, hladnjak, </w:t>
      </w:r>
      <w:proofErr w:type="spellStart"/>
      <w:r>
        <w:rPr>
          <w:rFonts w:ascii="Times New Roman" w:hAnsi="Times New Roman" w:cs="Times New Roman"/>
        </w:rPr>
        <w:t>ovlaživači</w:t>
      </w:r>
      <w:proofErr w:type="spellEnd"/>
      <w:r>
        <w:rPr>
          <w:rFonts w:ascii="Times New Roman" w:hAnsi="Times New Roman" w:cs="Times New Roman"/>
        </w:rPr>
        <w:t xml:space="preserve"> zraka.</w:t>
      </w:r>
    </w:p>
    <w:p w:rsidR="00E82E2A" w:rsidRDefault="00E82E2A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173 je veći jer je ovom razdoblju nabavljena službena radna odjeća i obuća za sve zaposlenike.</w:t>
      </w:r>
    </w:p>
    <w:p w:rsidR="00E82E2A" w:rsidRDefault="00E82E2A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176 je za razlika od prethodnog razdoblja veći jer smo imali radove na sanaciji krovišta uz</w:t>
      </w:r>
      <w:r w:rsidR="00C13726">
        <w:rPr>
          <w:rFonts w:ascii="Times New Roman" w:hAnsi="Times New Roman" w:cs="Times New Roman"/>
        </w:rPr>
        <w:t>rokovano požarom, a temeljem suglasnosti ministarstvo nam je odobrilo dodatna sredstva u iznos od 252.366kn.</w:t>
      </w:r>
    </w:p>
    <w:p w:rsidR="00C13726" w:rsidRDefault="00C13726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183 je veći jer Ustanova ima sudski spor za razliku naknade troškova prijevoza, uz planirana sredstva odobrena su od strane ministarstva i dodatna sredstva za podmirenje troškova odvjetnika.</w:t>
      </w:r>
    </w:p>
    <w:p w:rsidR="00C13726" w:rsidRPr="00E508B0" w:rsidRDefault="00C13726" w:rsidP="009834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186 je veći jer su uz planirane redovite sjednice Upravnog vijeća održavane i izvanredne, pa je ministarstvo odobrilo dodatna sredstva</w:t>
      </w:r>
    </w:p>
    <w:p w:rsidR="00C83629" w:rsidRPr="00DF25EB" w:rsidRDefault="00C83629" w:rsidP="00C270BC">
      <w:pPr>
        <w:rPr>
          <w:rFonts w:ascii="Times New Roman" w:hAnsi="Times New Roman" w:cs="Times New Roman"/>
          <w:b/>
        </w:rPr>
      </w:pPr>
    </w:p>
    <w:p w:rsidR="00C83629" w:rsidRPr="00DF25EB" w:rsidRDefault="00C83629" w:rsidP="00C270BC">
      <w:pPr>
        <w:rPr>
          <w:rFonts w:ascii="Times New Roman" w:hAnsi="Times New Roman" w:cs="Times New Roman"/>
          <w:b/>
        </w:rPr>
      </w:pPr>
      <w:r w:rsidRPr="00DF25EB">
        <w:rPr>
          <w:rFonts w:ascii="Times New Roman" w:hAnsi="Times New Roman" w:cs="Times New Roman"/>
          <w:b/>
        </w:rPr>
        <w:t>Bilješke uz obrazac BIL</w:t>
      </w:r>
    </w:p>
    <w:p w:rsidR="00BD3AA3" w:rsidRDefault="00C270BC" w:rsidP="00BD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Ukupna imovina na dan 31.12. iznosi 6.388.708kn, obveze iznose 652.658kn, a vlastiti izvori 5.736.050kn.</w:t>
      </w:r>
    </w:p>
    <w:p w:rsidR="00C270BC" w:rsidRDefault="00C270BC" w:rsidP="00BD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ovom izvještajnom razdoblju većih promjena na imovini nije bilo.</w:t>
      </w:r>
    </w:p>
    <w:p w:rsidR="00C270BC" w:rsidRDefault="00C270BC" w:rsidP="00BD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161 je veći za 32% u odnosu na prethodno razdoblje, a odnosi se na troškove režija.</w:t>
      </w:r>
    </w:p>
    <w:p w:rsidR="00CB4634" w:rsidRDefault="00CB4634" w:rsidP="00BD3A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AOP 170 je veći za zatezne kamate za troškove plina, koje se odnose na 31.12.</w:t>
      </w:r>
    </w:p>
    <w:p w:rsidR="00CB4634" w:rsidRPr="00DF25EB" w:rsidRDefault="00CB4634" w:rsidP="00BD3AA3">
      <w:pPr>
        <w:rPr>
          <w:rFonts w:ascii="Times New Roman" w:hAnsi="Times New Roman" w:cs="Times New Roman"/>
        </w:rPr>
      </w:pPr>
    </w:p>
    <w:p w:rsidR="003904E4" w:rsidRPr="00DF25EB" w:rsidRDefault="003904E4" w:rsidP="00525472">
      <w:pPr>
        <w:rPr>
          <w:rFonts w:ascii="Times New Roman" w:hAnsi="Times New Roman" w:cs="Times New Roman"/>
        </w:rPr>
      </w:pPr>
    </w:p>
    <w:p w:rsidR="00CB4634" w:rsidRDefault="00C270BC" w:rsidP="00CB46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Bilješke sastavila</w:t>
      </w:r>
      <w:r w:rsidR="003904E4" w:rsidRPr="00DF25EB">
        <w:rPr>
          <w:rFonts w:ascii="Times New Roman" w:hAnsi="Times New Roman" w:cs="Times New Roman"/>
        </w:rPr>
        <w:t xml:space="preserve">:                                                 </w:t>
      </w:r>
      <w:r w:rsidR="00F16A0E" w:rsidRPr="00DF25E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</w:t>
      </w:r>
      <w:r w:rsidR="00CB463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="00CB4634">
        <w:rPr>
          <w:rFonts w:ascii="Times New Roman" w:hAnsi="Times New Roman" w:cs="Times New Roman"/>
        </w:rPr>
        <w:t xml:space="preserve">      </w:t>
      </w:r>
      <w:r w:rsidR="00F16A0E" w:rsidRPr="00DF25EB">
        <w:rPr>
          <w:rFonts w:ascii="Times New Roman" w:hAnsi="Times New Roman" w:cs="Times New Roman"/>
        </w:rPr>
        <w:t>V.d. r</w:t>
      </w:r>
      <w:r w:rsidR="003904E4" w:rsidRPr="00DF25EB">
        <w:rPr>
          <w:rFonts w:ascii="Times New Roman" w:hAnsi="Times New Roman" w:cs="Times New Roman"/>
        </w:rPr>
        <w:t>avnatelj</w:t>
      </w:r>
      <w:r w:rsidR="00F16A0E" w:rsidRPr="00DF25EB">
        <w:rPr>
          <w:rFonts w:ascii="Times New Roman" w:hAnsi="Times New Roman" w:cs="Times New Roman"/>
        </w:rPr>
        <w:t>ice</w:t>
      </w:r>
      <w:r w:rsidR="003904E4" w:rsidRPr="00DF25EB">
        <w:rPr>
          <w:rFonts w:ascii="Times New Roman" w:hAnsi="Times New Roman" w:cs="Times New Roman"/>
        </w:rPr>
        <w:t>:</w:t>
      </w:r>
    </w:p>
    <w:p w:rsidR="003904E4" w:rsidRPr="00DF25EB" w:rsidRDefault="003904E4" w:rsidP="00CB4634">
      <w:pPr>
        <w:rPr>
          <w:rFonts w:ascii="Times New Roman" w:hAnsi="Times New Roman" w:cs="Times New Roman"/>
        </w:rPr>
      </w:pPr>
      <w:r w:rsidRPr="00DF25EB">
        <w:rPr>
          <w:rFonts w:ascii="Times New Roman" w:hAnsi="Times New Roman" w:cs="Times New Roman"/>
        </w:rPr>
        <w:t>Marijana Jurašković Roško</w:t>
      </w:r>
      <w:r w:rsidR="00F16A0E" w:rsidRPr="00DF25EB">
        <w:rPr>
          <w:rFonts w:ascii="Times New Roman" w:hAnsi="Times New Roman" w:cs="Times New Roman"/>
        </w:rPr>
        <w:t xml:space="preserve">, </w:t>
      </w:r>
      <w:proofErr w:type="spellStart"/>
      <w:r w:rsidR="00F16A0E" w:rsidRPr="00DF25EB">
        <w:rPr>
          <w:rFonts w:ascii="Times New Roman" w:hAnsi="Times New Roman" w:cs="Times New Roman"/>
        </w:rPr>
        <w:t>mag.oec</w:t>
      </w:r>
      <w:proofErr w:type="spellEnd"/>
      <w:r w:rsidR="00F16A0E" w:rsidRPr="00DF25EB">
        <w:rPr>
          <w:rFonts w:ascii="Times New Roman" w:hAnsi="Times New Roman" w:cs="Times New Roman"/>
        </w:rPr>
        <w:t>.</w:t>
      </w:r>
      <w:r w:rsidRPr="00DF25EB">
        <w:rPr>
          <w:rFonts w:ascii="Times New Roman" w:hAnsi="Times New Roman" w:cs="Times New Roman"/>
        </w:rPr>
        <w:t xml:space="preserve">               </w:t>
      </w:r>
      <w:r w:rsidR="00F16A0E" w:rsidRPr="00DF25EB">
        <w:rPr>
          <w:rFonts w:ascii="Times New Roman" w:hAnsi="Times New Roman" w:cs="Times New Roman"/>
        </w:rPr>
        <w:t xml:space="preserve">             </w:t>
      </w:r>
      <w:r w:rsidR="00CB4634">
        <w:rPr>
          <w:rFonts w:ascii="Times New Roman" w:hAnsi="Times New Roman" w:cs="Times New Roman"/>
        </w:rPr>
        <w:t xml:space="preserve">                   </w:t>
      </w:r>
      <w:r w:rsidR="00F16A0E" w:rsidRPr="00DF25EB">
        <w:rPr>
          <w:rFonts w:ascii="Times New Roman" w:hAnsi="Times New Roman" w:cs="Times New Roman"/>
        </w:rPr>
        <w:t xml:space="preserve"> Dubravka Jović-Petrić, soc.radnica</w:t>
      </w:r>
    </w:p>
    <w:p w:rsidR="000B65BA" w:rsidRPr="00DF25EB" w:rsidRDefault="000B65BA" w:rsidP="003904E4">
      <w:pPr>
        <w:ind w:left="360"/>
        <w:rPr>
          <w:rFonts w:ascii="Times New Roman" w:hAnsi="Times New Roman" w:cs="Times New Roman"/>
        </w:rPr>
      </w:pPr>
    </w:p>
    <w:sectPr w:rsidR="000B65BA" w:rsidRPr="00DF25EB" w:rsidSect="006F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61CC7"/>
    <w:multiLevelType w:val="hybridMultilevel"/>
    <w:tmpl w:val="794A6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12D6E"/>
    <w:multiLevelType w:val="hybridMultilevel"/>
    <w:tmpl w:val="00341E80"/>
    <w:lvl w:ilvl="0" w:tplc="231A27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47C44"/>
    <w:multiLevelType w:val="hybridMultilevel"/>
    <w:tmpl w:val="03CC1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C232C4"/>
    <w:multiLevelType w:val="hybridMultilevel"/>
    <w:tmpl w:val="79CA98B6"/>
    <w:lvl w:ilvl="0" w:tplc="FF4A607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D170F"/>
    <w:rsid w:val="000B65BA"/>
    <w:rsid w:val="000E43AE"/>
    <w:rsid w:val="00187290"/>
    <w:rsid w:val="001A3C17"/>
    <w:rsid w:val="002E4D35"/>
    <w:rsid w:val="003904E4"/>
    <w:rsid w:val="00415079"/>
    <w:rsid w:val="004A550B"/>
    <w:rsid w:val="00525472"/>
    <w:rsid w:val="006A2E8E"/>
    <w:rsid w:val="006B34D1"/>
    <w:rsid w:val="006F7DAF"/>
    <w:rsid w:val="00795373"/>
    <w:rsid w:val="0084678A"/>
    <w:rsid w:val="0085300F"/>
    <w:rsid w:val="00877CCB"/>
    <w:rsid w:val="00884231"/>
    <w:rsid w:val="00983428"/>
    <w:rsid w:val="009D170F"/>
    <w:rsid w:val="00A571BE"/>
    <w:rsid w:val="00A724DB"/>
    <w:rsid w:val="00A73B5E"/>
    <w:rsid w:val="00A75974"/>
    <w:rsid w:val="00BD3AA3"/>
    <w:rsid w:val="00C13726"/>
    <w:rsid w:val="00C270BC"/>
    <w:rsid w:val="00C8206B"/>
    <w:rsid w:val="00C83629"/>
    <w:rsid w:val="00CB4634"/>
    <w:rsid w:val="00DA529E"/>
    <w:rsid w:val="00DC15F1"/>
    <w:rsid w:val="00DF25EB"/>
    <w:rsid w:val="00E508B0"/>
    <w:rsid w:val="00E82E2A"/>
    <w:rsid w:val="00F16A0E"/>
    <w:rsid w:val="00FD4E73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EC71F-8AC6-4F2E-B1F7-AA7C2B66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206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E4D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E4D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Slavka Roška</dc:creator>
  <cp:keywords/>
  <dc:description/>
  <cp:lastModifiedBy>Marijana Jurašković Roško</cp:lastModifiedBy>
  <cp:revision>17</cp:revision>
  <cp:lastPrinted>2018-01-26T08:48:00Z</cp:lastPrinted>
  <dcterms:created xsi:type="dcterms:W3CDTF">2017-01-27T07:42:00Z</dcterms:created>
  <dcterms:modified xsi:type="dcterms:W3CDTF">2018-01-26T08:48:00Z</dcterms:modified>
</cp:coreProperties>
</file>